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3"/>
        <w:gridCol w:w="7207"/>
      </w:tblGrid>
      <w:tr w:rsidR="00F4480D" w:rsidRPr="002E4B61" w14:paraId="067F2928" w14:textId="77777777" w:rsidTr="0045406C">
        <w:trPr>
          <w:cantSplit/>
        </w:trPr>
        <w:tc>
          <w:tcPr>
            <w:tcW w:w="1793" w:type="dxa"/>
          </w:tcPr>
          <w:p w14:paraId="3DE6A417" w14:textId="77777777" w:rsidR="00F4480D" w:rsidRPr="002E4B61" w:rsidRDefault="00F4480D" w:rsidP="0045406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2E4B61">
              <w:rPr>
                <w:rFonts w:ascii="TH SarabunPSK" w:eastAsia="SimSun" w:hAnsi="TH SarabunPSK" w:cs="TH SarabunPSK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B45920C" wp14:editId="2E341B27">
                  <wp:extent cx="666750" cy="688492"/>
                  <wp:effectExtent l="0" t="0" r="0" b="0"/>
                  <wp:docPr id="1" name="รูปภาพ 1" descr="คำอธิบาย: ku t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คำอธิบาย: ku t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59" cy="69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</w:tcPr>
          <w:p w14:paraId="5431EA75" w14:textId="77777777" w:rsidR="00F4480D" w:rsidRPr="002E4B61" w:rsidRDefault="00F4480D" w:rsidP="0045406C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19FC7E1F" w14:textId="77777777" w:rsidR="00F4480D" w:rsidRPr="002E4B61" w:rsidRDefault="00F4480D" w:rsidP="0045406C">
            <w:pPr>
              <w:tabs>
                <w:tab w:val="left" w:pos="1335"/>
              </w:tabs>
              <w:rPr>
                <w:rFonts w:ascii="TH SarabunPSK" w:hAnsi="TH SarabunPSK" w:cs="TH SarabunPSK"/>
                <w:b/>
                <w:bCs/>
                <w:sz w:val="64"/>
                <w:szCs w:val="64"/>
              </w:rPr>
            </w:pPr>
            <w:r w:rsidRPr="002E4B61">
              <w:rPr>
                <w:rFonts w:ascii="TH SarabunPSK" w:hAnsi="TH SarabunPSK" w:cs="TH SarabunPSK"/>
                <w:b/>
                <w:bCs/>
                <w:sz w:val="64"/>
                <w:szCs w:val="64"/>
                <w:cs/>
              </w:rPr>
              <w:t xml:space="preserve">         บันทึกข้อความ</w:t>
            </w:r>
          </w:p>
        </w:tc>
      </w:tr>
      <w:tr w:rsidR="00F4480D" w:rsidRPr="002E4B61" w14:paraId="42E3097A" w14:textId="77777777" w:rsidTr="0045406C">
        <w:trPr>
          <w:cantSplit/>
        </w:trPr>
        <w:tc>
          <w:tcPr>
            <w:tcW w:w="1793" w:type="dxa"/>
          </w:tcPr>
          <w:p w14:paraId="575A985B" w14:textId="77777777" w:rsidR="00F4480D" w:rsidRPr="002E4B61" w:rsidRDefault="00F4480D" w:rsidP="0045406C">
            <w:pPr>
              <w:rPr>
                <w:rFonts w:ascii="TH SarabunPSK" w:eastAsia="SimSun" w:hAnsi="TH SarabunPSK" w:cs="TH SarabunPSK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207" w:type="dxa"/>
          </w:tcPr>
          <w:p w14:paraId="4993B712" w14:textId="77777777" w:rsidR="00F4480D" w:rsidRPr="002E4B61" w:rsidRDefault="00F4480D" w:rsidP="0045406C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</w:tbl>
    <w:p w14:paraId="1AEF624B" w14:textId="20DCBBBD" w:rsidR="00F4480D" w:rsidRPr="002E4B61" w:rsidRDefault="00F4480D" w:rsidP="002E4B61">
      <w:pPr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2E4B61">
        <w:rPr>
          <w:rFonts w:ascii="TH SarabunPSK" w:hAnsi="TH SarabunPSK" w:cs="TH SarabunPSK"/>
          <w:sz w:val="32"/>
          <w:szCs w:val="32"/>
        </w:rPr>
        <w:t xml:space="preserve"> </w:t>
      </w:r>
      <w:r w:rsidR="00E70E28" w:rsidRPr="002E4B61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โทร</w:t>
      </w:r>
      <w:r w:rsidRPr="002E4B61">
        <w:rPr>
          <w:rFonts w:ascii="TH SarabunPSK" w:hAnsi="TH SarabunPSK" w:cs="TH SarabunPSK"/>
          <w:sz w:val="32"/>
          <w:szCs w:val="32"/>
        </w:rPr>
        <w:t>.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0E28" w:rsidRPr="002E4B61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6C9A89F8" w14:textId="1DC943B3" w:rsidR="00F4480D" w:rsidRPr="002E4B61" w:rsidRDefault="00F4480D" w:rsidP="002E4B61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E4B61">
        <w:rPr>
          <w:rFonts w:ascii="TH SarabunPSK" w:hAnsi="TH SarabunPSK" w:cs="TH SarabunPSK"/>
          <w:sz w:val="32"/>
          <w:szCs w:val="32"/>
        </w:rPr>
        <w:t xml:space="preserve">  </w:t>
      </w:r>
      <w:r w:rsidR="00E70E28" w:rsidRPr="002E4B61">
        <w:rPr>
          <w:rFonts w:ascii="TH SarabunPSK" w:hAnsi="TH SarabunPSK" w:cs="TH SarabunPSK"/>
          <w:sz w:val="32"/>
          <w:szCs w:val="32"/>
        </w:rPr>
        <w:t>……………………./……………………..</w:t>
      </w:r>
      <w:r w:rsidRPr="002E4B61">
        <w:rPr>
          <w:rFonts w:ascii="TH SarabunPSK" w:hAnsi="TH SarabunPSK" w:cs="TH SarabunPSK"/>
          <w:sz w:val="32"/>
          <w:szCs w:val="32"/>
          <w:cs/>
        </w:rPr>
        <w:tab/>
      </w: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1076B" w:rsidRPr="002E4B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76B"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87F0C" w:rsidRPr="002E4B6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D0487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7FABEE2B" w14:textId="6299FCCB" w:rsidR="00F4480D" w:rsidRPr="002E4B61" w:rsidRDefault="00F4480D" w:rsidP="002E4B61">
      <w:pPr>
        <w:tabs>
          <w:tab w:val="left" w:pos="4320"/>
        </w:tabs>
        <w:rPr>
          <w:rFonts w:ascii="TH SarabunPSK" w:hAnsi="TH SarabunPSK" w:cs="TH SarabunPSK" w:hint="cs"/>
          <w:sz w:val="32"/>
          <w:szCs w:val="32"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1">
        <w:rPr>
          <w:rFonts w:ascii="TH SarabunPSK" w:hAnsi="TH SarabunPSK" w:cs="TH SarabunPSK"/>
          <w:spacing w:val="-6"/>
          <w:sz w:val="32"/>
          <w:szCs w:val="32"/>
          <w:cs/>
        </w:rPr>
        <w:t>ขออนุมัติเบิกเงิน</w:t>
      </w:r>
      <w:r w:rsidR="0078158A">
        <w:rPr>
          <w:rFonts w:ascii="TH SarabunPSK" w:hAnsi="TH SarabunPSK" w:cs="TH SarabunPSK" w:hint="cs"/>
          <w:spacing w:val="-6"/>
          <w:sz w:val="32"/>
          <w:szCs w:val="32"/>
          <w:cs/>
        </w:rPr>
        <w:t>สนับสนุน</w:t>
      </w:r>
      <w:r w:rsidR="00142D1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ค่าธรรมเนียมการตีพิมพ์บทความวิจัย </w:t>
      </w:r>
      <w:r w:rsidR="00F5764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42D10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142D10">
        <w:rPr>
          <w:rFonts w:ascii="TH SarabunPSK" w:hAnsi="TH SarabunPSK" w:cs="TH SarabunPSK"/>
          <w:spacing w:val="-6"/>
          <w:sz w:val="32"/>
          <w:szCs w:val="32"/>
        </w:rPr>
        <w:t>Research Article</w:t>
      </w:r>
      <w:r w:rsidR="00142D10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F5764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42D1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ในวารสารวิชาการระดับนานาชาติ</w:t>
      </w:r>
      <w:r w:rsidR="004554E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ประเภท  </w:t>
      </w:r>
      <w:r w:rsidR="004554E0">
        <w:rPr>
          <w:rFonts w:ascii="TH SarabunPSK" w:hAnsi="TH SarabunPSK" w:cs="TH SarabunPSK"/>
          <w:spacing w:val="-6"/>
          <w:sz w:val="32"/>
          <w:szCs w:val="32"/>
        </w:rPr>
        <w:t>Open  Access</w:t>
      </w:r>
    </w:p>
    <w:p w14:paraId="01DCEA3A" w14:textId="5DCD0BC0" w:rsidR="00F4480D" w:rsidRDefault="00F4480D" w:rsidP="002E4B61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E4B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5B47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F45B47" w:rsidRPr="002E4B61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F45B47" w:rsidRPr="002E4B61">
        <w:rPr>
          <w:rFonts w:ascii="TH SarabunPSK" w:hAnsi="TH SarabunPSK" w:cs="TH SarabunPSK"/>
          <w:spacing w:val="-6"/>
          <w:sz w:val="32"/>
          <w:szCs w:val="32"/>
          <w:cs/>
        </w:rPr>
        <w:t>บริหารทุนอุดหนุนวิจัยเพื่อส่งเสริมและพัฒนางานวิจัยบุคลากร วิทยาเขตศรีราชา</w:t>
      </w:r>
      <w:r w:rsidR="006D048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ผ่าน คณบดีคณะ..............</w:t>
      </w:r>
      <w:r w:rsidR="00F57647">
        <w:rPr>
          <w:rFonts w:ascii="TH SarabunPSK" w:hAnsi="TH SarabunPSK" w:cs="TH SarabunPSK" w:hint="cs"/>
          <w:spacing w:val="-6"/>
          <w:sz w:val="32"/>
          <w:szCs w:val="32"/>
          <w:cs/>
        </w:rPr>
        <w:t>...........</w:t>
      </w:r>
      <w:r w:rsidR="006D0487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</w:t>
      </w:r>
    </w:p>
    <w:p w14:paraId="5BE6FC88" w14:textId="602E5D97" w:rsidR="00F45B47" w:rsidRPr="005078E0" w:rsidRDefault="00F45B47" w:rsidP="004554E0">
      <w:pPr>
        <w:tabs>
          <w:tab w:val="left" w:pos="43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241F">
        <w:rPr>
          <w:rFonts w:ascii="TH SarabunPSK" w:hAnsi="TH SarabunPSK" w:cs="TH SarabunPSK"/>
          <w:szCs w:val="32"/>
          <w:cs/>
        </w:rPr>
        <w:t>ตามที่ข้าพเจ้า</w:t>
      </w:r>
      <w:r w:rsidRPr="004554E0">
        <w:rPr>
          <w:rFonts w:ascii="TH SarabunPSK" w:hAnsi="TH SarabunPSK" w:cs="TH SarabunPSK"/>
          <w:szCs w:val="32"/>
        </w:rPr>
        <w:t xml:space="preserve"> </w:t>
      </w:r>
      <w:r w:rsidR="006D0487" w:rsidRPr="004554E0">
        <w:rPr>
          <w:rFonts w:ascii="TH SarabunPSK" w:hAnsi="TH SarabunPSK" w:cs="TH SarabunPSK" w:hint="cs"/>
          <w:szCs w:val="32"/>
          <w:cs/>
        </w:rPr>
        <w:t>.................</w:t>
      </w:r>
      <w:r w:rsidR="004554E0">
        <w:rPr>
          <w:rFonts w:ascii="TH SarabunPSK" w:hAnsi="TH SarabunPSK" w:cs="TH SarabunPSK" w:hint="cs"/>
          <w:szCs w:val="32"/>
          <w:cs/>
        </w:rPr>
        <w:t>..</w:t>
      </w:r>
      <w:r w:rsidR="006D0487" w:rsidRPr="004554E0">
        <w:rPr>
          <w:rFonts w:ascii="TH SarabunPSK" w:hAnsi="TH SarabunPSK" w:cs="TH SarabunPSK" w:hint="cs"/>
          <w:szCs w:val="32"/>
          <w:cs/>
        </w:rPr>
        <w:t>...................................</w:t>
      </w:r>
      <w:r w:rsidRPr="0099241F">
        <w:rPr>
          <w:rFonts w:ascii="TH SarabunPSK" w:hAnsi="TH SarabunPSK" w:cs="TH SarabunPSK"/>
          <w:szCs w:val="32"/>
          <w:cs/>
        </w:rPr>
        <w:t>สังกัด</w:t>
      </w:r>
      <w:r w:rsidRPr="00F57647">
        <w:rPr>
          <w:rFonts w:ascii="TH SarabunPSK" w:hAnsi="TH SarabunPSK" w:cs="TH SarabunPSK" w:hint="cs"/>
          <w:szCs w:val="32"/>
          <w:cs/>
        </w:rPr>
        <w:t xml:space="preserve"> </w:t>
      </w:r>
      <w:r w:rsidR="006D0487" w:rsidRPr="00F57647">
        <w:rPr>
          <w:rFonts w:ascii="TH SarabunPSK" w:hAnsi="TH SarabunPSK" w:cs="TH SarabunPSK" w:hint="cs"/>
          <w:szCs w:val="32"/>
          <w:cs/>
        </w:rPr>
        <w:t>.......................................................</w:t>
      </w:r>
      <w:r>
        <w:rPr>
          <w:rFonts w:ascii="TH SarabunPSK" w:hAnsi="TH SarabunPSK" w:cs="TH SarabunPSK"/>
          <w:szCs w:val="32"/>
          <w:u w:val="dotted"/>
          <w:cs/>
        </w:rPr>
        <w:br/>
      </w:r>
      <w:r w:rsidRPr="0099241F">
        <w:rPr>
          <w:rFonts w:ascii="TH SarabunPSK" w:hAnsi="TH SarabunPSK" w:cs="TH SarabunPSK"/>
          <w:szCs w:val="32"/>
          <w:cs/>
        </w:rPr>
        <w:t>ได้รับทุน</w:t>
      </w:r>
      <w:r w:rsidR="005078E0">
        <w:rPr>
          <w:rFonts w:ascii="TH SarabunPSK" w:hAnsi="TH SarabunPSK" w:cs="TH SarabunPSK" w:hint="cs"/>
          <w:szCs w:val="32"/>
          <w:cs/>
        </w:rPr>
        <w:t>สนับส</w:t>
      </w:r>
      <w:r w:rsidRPr="0099241F">
        <w:rPr>
          <w:rFonts w:ascii="TH SarabunPSK" w:hAnsi="TH SarabunPSK" w:cs="TH SarabunPSK"/>
          <w:szCs w:val="32"/>
          <w:cs/>
        </w:rPr>
        <w:t>นุน</w:t>
      </w:r>
      <w:r w:rsidR="004554E0">
        <w:rPr>
          <w:rFonts w:ascii="TH SarabunPSK" w:hAnsi="TH SarabunPSK" w:cs="TH SarabunPSK" w:hint="cs"/>
          <w:spacing w:val="-6"/>
          <w:sz w:val="32"/>
          <w:szCs w:val="32"/>
          <w:cs/>
        </w:rPr>
        <w:t>ค่าธรรมเนียมการตีพิมพ์บทความวิจัย (</w:t>
      </w:r>
      <w:r w:rsidR="004554E0">
        <w:rPr>
          <w:rFonts w:ascii="TH SarabunPSK" w:hAnsi="TH SarabunPSK" w:cs="TH SarabunPSK"/>
          <w:spacing w:val="-6"/>
          <w:sz w:val="32"/>
          <w:szCs w:val="32"/>
        </w:rPr>
        <w:t>Research  Article</w:t>
      </w:r>
      <w:r w:rsidR="004554E0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4554E0">
        <w:rPr>
          <w:rFonts w:ascii="TH SarabunPSK" w:hAnsi="TH SarabunPSK" w:cs="TH SarabunPSK" w:hint="cs"/>
          <w:szCs w:val="32"/>
          <w:cs/>
        </w:rPr>
        <w:t xml:space="preserve"> ในวารสารวิชาการระดับนานาชาติประเภท  </w:t>
      </w:r>
      <w:r w:rsidR="004554E0">
        <w:rPr>
          <w:rFonts w:ascii="TH SarabunPSK" w:hAnsi="TH SarabunPSK" w:cs="TH SarabunPSK"/>
          <w:szCs w:val="32"/>
        </w:rPr>
        <w:t xml:space="preserve">Open  Access  </w:t>
      </w:r>
      <w:r w:rsidRPr="0099241F">
        <w:rPr>
          <w:rFonts w:ascii="TH SarabunPSK" w:hAnsi="TH SarabunPSK" w:cs="TH SarabunPSK"/>
          <w:szCs w:val="32"/>
          <w:cs/>
        </w:rPr>
        <w:t>จา</w:t>
      </w:r>
      <w:r w:rsidRPr="0099241F">
        <w:rPr>
          <w:rFonts w:ascii="TH SarabunPSK" w:hAnsi="TH SarabunPSK" w:cs="TH SarabunPSK" w:hint="cs"/>
          <w:szCs w:val="32"/>
          <w:cs/>
        </w:rPr>
        <w:t>ก</w:t>
      </w:r>
      <w:r>
        <w:rPr>
          <w:rFonts w:ascii="TH SarabunPSK" w:hAnsi="TH SarabunPSK" w:cs="TH SarabunPSK" w:hint="cs"/>
          <w:szCs w:val="32"/>
          <w:cs/>
        </w:rPr>
        <w:t xml:space="preserve">มหาวิทยาลัยเกษตรศาสตร์ วิทยาเขตศรีราชา </w:t>
      </w:r>
      <w:r w:rsidR="005078E0"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เพื่อใช้จ่ายใน</w:t>
      </w:r>
      <w:r w:rsidR="004554E0">
        <w:rPr>
          <w:rFonts w:ascii="TH SarabunPSK" w:hAnsi="TH SarabunPSK" w:cs="TH SarabunPSK" w:hint="cs"/>
          <w:szCs w:val="32"/>
          <w:cs/>
        </w:rPr>
        <w:t>การ</w:t>
      </w:r>
      <w:r w:rsidR="004554E0">
        <w:rPr>
          <w:rFonts w:ascii="TH SarabunPSK" w:hAnsi="TH SarabunPSK" w:cs="TH SarabunPSK" w:hint="cs"/>
          <w:szCs w:val="32"/>
          <w:cs/>
        </w:rPr>
        <w:t>สนับส</w:t>
      </w:r>
      <w:r w:rsidR="004554E0" w:rsidRPr="0099241F">
        <w:rPr>
          <w:rFonts w:ascii="TH SarabunPSK" w:hAnsi="TH SarabunPSK" w:cs="TH SarabunPSK"/>
          <w:szCs w:val="32"/>
          <w:cs/>
        </w:rPr>
        <w:t>นุน</w:t>
      </w:r>
      <w:r w:rsidR="004554E0">
        <w:rPr>
          <w:rFonts w:ascii="TH SarabunPSK" w:hAnsi="TH SarabunPSK" w:cs="TH SarabunPSK" w:hint="cs"/>
          <w:spacing w:val="-6"/>
          <w:sz w:val="32"/>
          <w:szCs w:val="32"/>
          <w:cs/>
        </w:rPr>
        <w:t>ค่าธรรมเนียมการตีพิมพ์บทความวิจัย (</w:t>
      </w:r>
      <w:r w:rsidR="004554E0">
        <w:rPr>
          <w:rFonts w:ascii="TH SarabunPSK" w:hAnsi="TH SarabunPSK" w:cs="TH SarabunPSK"/>
          <w:spacing w:val="-6"/>
          <w:sz w:val="32"/>
          <w:szCs w:val="32"/>
        </w:rPr>
        <w:t>Research  Article</w:t>
      </w:r>
      <w:r w:rsidR="004554E0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4554E0">
        <w:rPr>
          <w:rFonts w:ascii="TH SarabunPSK" w:hAnsi="TH SarabunPSK" w:cs="TH SarabunPSK" w:hint="cs"/>
          <w:szCs w:val="32"/>
          <w:cs/>
        </w:rPr>
        <w:t xml:space="preserve"> ในวารสารวิชาการระดับนานาชาติประเภท  </w:t>
      </w:r>
      <w:r w:rsidR="004554E0">
        <w:rPr>
          <w:rFonts w:ascii="TH SarabunPSK" w:hAnsi="TH SarabunPSK" w:cs="TH SarabunPSK"/>
          <w:szCs w:val="32"/>
        </w:rPr>
        <w:t xml:space="preserve">Open  Access  </w:t>
      </w:r>
      <w:r w:rsidR="005078E0"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เรื่อง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 w:rsidRPr="0099241F">
        <w:rPr>
          <w:rFonts w:ascii="TH SarabunPSK" w:hAnsi="TH SarabunPSK" w:cs="TH SarabunPSK"/>
          <w:szCs w:val="32"/>
          <w:cs/>
        </w:rPr>
        <w:t>เป็นจำนวนเงินทั้งสิ้น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</w:t>
      </w:r>
      <w:r w:rsidR="00505A70">
        <w:rPr>
          <w:rFonts w:ascii="TH SarabunPSK" w:hAnsi="TH SarabunPSK" w:cs="TH SarabunPSK" w:hint="cs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บาท (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</w:t>
      </w:r>
      <w:r w:rsidR="00505A70">
        <w:rPr>
          <w:rFonts w:ascii="TH SarabunPSK" w:hAnsi="TH SarabunPSK" w:cs="TH SarabunPSK" w:hint="cs"/>
          <w:szCs w:val="32"/>
          <w:u w:val="dotted"/>
          <w:cs/>
        </w:rPr>
        <w:t xml:space="preserve">           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Cs w:val="32"/>
          <w:u w:val="dotted"/>
          <w:cs/>
        </w:rPr>
        <w:t>บาทถ้วน</w:t>
      </w:r>
      <w:r w:rsidRPr="0099241F">
        <w:rPr>
          <w:rFonts w:ascii="TH SarabunPSK" w:hAnsi="TH SarabunPSK" w:cs="TH SarabunPSK"/>
          <w:szCs w:val="32"/>
          <w:cs/>
        </w:rPr>
        <w:t xml:space="preserve">) </w:t>
      </w:r>
      <w:r w:rsidR="005078E0"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นั้น</w:t>
      </w:r>
    </w:p>
    <w:p w14:paraId="4772E6F1" w14:textId="029633A8" w:rsidR="00F45B47" w:rsidRDefault="00F45B47" w:rsidP="009D6784">
      <w:pPr>
        <w:spacing w:before="120"/>
        <w:ind w:firstLine="1418"/>
        <w:rPr>
          <w:rFonts w:ascii="TH SarabunPSK" w:hAnsi="TH SarabunPSK" w:cs="TH SarabunPSK"/>
          <w:szCs w:val="32"/>
          <w:cs/>
        </w:rPr>
      </w:pPr>
      <w:r w:rsidRPr="0099241F">
        <w:rPr>
          <w:rFonts w:ascii="TH SarabunPSK" w:hAnsi="TH SarabunPSK" w:cs="TH SarabunPSK"/>
          <w:szCs w:val="32"/>
          <w:cs/>
        </w:rPr>
        <w:t>ข้าพเจ้า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ขออนุมัติเบิกเงิน</w:t>
      </w:r>
      <w:r w:rsidR="005078E0">
        <w:rPr>
          <w:rFonts w:ascii="TH SarabunPSK" w:hAnsi="TH SarabunPSK" w:cs="TH SarabunPSK" w:hint="cs"/>
          <w:szCs w:val="32"/>
          <w:cs/>
        </w:rPr>
        <w:t xml:space="preserve">สนับสนุนบุคลากร มหาวิทยาลัยเกษตรศาสตร์ วิทยาเขตศรีราชาในการเสนอผลงานวิจัยในการประชุมวิชาการระดับนานาชาติ   </w:t>
      </w:r>
      <w:r w:rsidRPr="0099241F">
        <w:rPr>
          <w:rFonts w:ascii="TH SarabunPSK" w:hAnsi="TH SarabunPSK" w:cs="TH SarabunPSK"/>
          <w:szCs w:val="32"/>
          <w:cs/>
        </w:rPr>
        <w:t>จำนวนเงินทั้งสิ้</w:t>
      </w:r>
      <w:r w:rsidR="009D6784">
        <w:rPr>
          <w:rFonts w:ascii="TH SarabunPSK" w:hAnsi="TH SarabunPSK" w:cs="TH SarabunPSK" w:hint="cs"/>
          <w:szCs w:val="32"/>
          <w:cs/>
        </w:rPr>
        <w:t>น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 </w:t>
      </w:r>
      <w:r w:rsidRPr="0099241F">
        <w:rPr>
          <w:rFonts w:ascii="TH SarabunPSK" w:hAnsi="TH SarabunPSK" w:cs="TH SarabunPSK"/>
          <w:szCs w:val="32"/>
          <w:cs/>
        </w:rPr>
        <w:t>บาท (</w:t>
      </w:r>
      <w:r w:rsidR="009D6784"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</w:t>
      </w:r>
      <w:r w:rsidR="009D6784">
        <w:rPr>
          <w:rFonts w:ascii="TH SarabunPSK" w:hAnsi="TH SarabunPSK" w:cs="TH SarabunPSK" w:hint="cs"/>
          <w:szCs w:val="32"/>
          <w:u w:val="dotted"/>
          <w:cs/>
        </w:rPr>
        <w:t xml:space="preserve">บาทถ้วน </w:t>
      </w:r>
      <w:r w:rsidRPr="0099241F">
        <w:rPr>
          <w:rFonts w:ascii="TH SarabunPSK" w:hAnsi="TH SarabunPSK" w:cs="TH SarabunPSK"/>
          <w:szCs w:val="32"/>
          <w:cs/>
        </w:rPr>
        <w:t>) พร้อมนี้ได้แนบเอกสาร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ประกอบการเบิกเงิน ดังนี้</w:t>
      </w:r>
    </w:p>
    <w:p w14:paraId="1E1276DB" w14:textId="639E42D6" w:rsidR="00F45B47" w:rsidRPr="00B23E8A" w:rsidRDefault="00F45B47" w:rsidP="00F45B47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1) </w:t>
      </w:r>
      <w:r w:rsidR="00505A70">
        <w:rPr>
          <w:rFonts w:ascii="TH SarabunPSK" w:hAnsi="TH SarabunPSK" w:cs="TH SarabunPSK" w:hint="cs"/>
          <w:sz w:val="32"/>
          <w:szCs w:val="32"/>
          <w:cs/>
        </w:rPr>
        <w:t xml:space="preserve">ใบเสร็จรับเงินค่า </w:t>
      </w:r>
      <w:r w:rsidR="00505A70">
        <w:rPr>
          <w:rFonts w:ascii="TH SarabunPSK" w:hAnsi="TH SarabunPSK" w:cs="TH SarabunPSK"/>
          <w:sz w:val="32"/>
          <w:szCs w:val="32"/>
        </w:rPr>
        <w:t xml:space="preserve">Page charge </w:t>
      </w:r>
      <w:r w:rsidR="00505A70">
        <w:rPr>
          <w:rFonts w:ascii="TH SarabunPSK" w:hAnsi="TH SarabunPSK" w:cs="TH SarabunPSK" w:hint="cs"/>
          <w:sz w:val="32"/>
          <w:szCs w:val="32"/>
          <w:cs/>
        </w:rPr>
        <w:t xml:space="preserve">พร้อมหลักฐานระบุอัตราแลกเปลี่ยนเงินตรา ณ วันที่ จ่ายค่า </w:t>
      </w:r>
      <w:r w:rsidR="00505A70">
        <w:rPr>
          <w:rFonts w:ascii="TH SarabunPSK" w:hAnsi="TH SarabunPSK" w:cs="TH SarabunPSK"/>
          <w:sz w:val="32"/>
          <w:szCs w:val="32"/>
        </w:rPr>
        <w:t xml:space="preserve">Page charge </w:t>
      </w:r>
      <w:r w:rsidR="00505A70">
        <w:rPr>
          <w:rFonts w:ascii="TH SarabunPSK" w:hAnsi="TH SarabunPSK" w:cs="TH SarabunPSK" w:hint="cs"/>
          <w:sz w:val="32"/>
          <w:szCs w:val="32"/>
          <w:cs/>
        </w:rPr>
        <w:t>ลงนามรับรองสำเนาถูกต้อง</w:t>
      </w:r>
      <w:r w:rsidR="009D6784">
        <w:rPr>
          <w:rFonts w:ascii="TH SarabunPSK" w:hAnsi="TH SarabunPSK" w:cs="TH SarabunPSK"/>
          <w:sz w:val="32"/>
          <w:szCs w:val="32"/>
        </w:rPr>
        <w:t xml:space="preserve"> </w:t>
      </w:r>
      <w:r w:rsidR="009D678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6784">
        <w:rPr>
          <w:rFonts w:ascii="TH SarabunPSK" w:hAnsi="TH SarabunPSK" w:cs="TH SarabunPSK"/>
          <w:sz w:val="32"/>
          <w:szCs w:val="32"/>
        </w:rPr>
        <w:t xml:space="preserve">1 </w:t>
      </w:r>
      <w:r w:rsidR="009D6784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45667817" w14:textId="1CD2AC97" w:rsidR="00F45B47" w:rsidRPr="00B23E8A" w:rsidRDefault="00F45B47" w:rsidP="00F45B47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2) </w:t>
      </w:r>
      <w:r w:rsidR="00EF4E26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505A70">
        <w:rPr>
          <w:rFonts w:ascii="TH SarabunPSK" w:hAnsi="TH SarabunPSK" w:cs="TH SarabunPSK" w:hint="cs"/>
          <w:sz w:val="32"/>
          <w:szCs w:val="32"/>
          <w:cs/>
        </w:rPr>
        <w:t xml:space="preserve">หลักฐานระบุควอไทล์ที่ 1 ของวารสารวิชาการระดับนานาชาติ จากฐานข้อมูล </w:t>
      </w:r>
      <w:r w:rsidR="00505A70">
        <w:rPr>
          <w:rFonts w:ascii="TH SarabunPSK" w:hAnsi="TH SarabunPSK" w:cs="TH SarabunPSK"/>
          <w:sz w:val="32"/>
          <w:szCs w:val="32"/>
        </w:rPr>
        <w:t xml:space="preserve">Scopus </w:t>
      </w:r>
      <w:r w:rsidR="00505A70">
        <w:rPr>
          <w:rFonts w:ascii="TH SarabunPSK" w:hAnsi="TH SarabunPSK" w:cs="TH SarabunPSK" w:hint="cs"/>
          <w:sz w:val="32"/>
          <w:szCs w:val="32"/>
          <w:cs/>
        </w:rPr>
        <w:t xml:space="preserve">หรือเรียงลำดับจากค่า </w:t>
      </w:r>
      <w:r w:rsidR="00505A70">
        <w:rPr>
          <w:rFonts w:ascii="TH SarabunPSK" w:hAnsi="TH SarabunPSK" w:cs="TH SarabunPSK"/>
          <w:sz w:val="32"/>
          <w:szCs w:val="32"/>
        </w:rPr>
        <w:t xml:space="preserve">SJR </w:t>
      </w:r>
      <w:r w:rsidR="00505A70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505A70">
        <w:rPr>
          <w:rFonts w:ascii="TH SarabunPSK" w:hAnsi="TH SarabunPSK" w:cs="TH SarabunPSK"/>
          <w:sz w:val="32"/>
          <w:szCs w:val="32"/>
        </w:rPr>
        <w:t>Scimgo</w:t>
      </w:r>
      <w:proofErr w:type="spellEnd"/>
      <w:r w:rsidR="00505A70">
        <w:rPr>
          <w:rFonts w:ascii="TH SarabunPSK" w:hAnsi="TH SarabunPSK" w:cs="TH SarabunPSK"/>
          <w:sz w:val="32"/>
          <w:szCs w:val="32"/>
        </w:rPr>
        <w:t xml:space="preserve"> Journal Rank</w:t>
      </w:r>
      <w:r w:rsidR="00505A70">
        <w:rPr>
          <w:rFonts w:ascii="TH SarabunPSK" w:hAnsi="TH SarabunPSK" w:cs="TH SarabunPSK" w:hint="cs"/>
          <w:sz w:val="32"/>
          <w:szCs w:val="32"/>
          <w:cs/>
        </w:rPr>
        <w:t>) ณ วันที่ได้รับการตอบรับตีพิมพ์ (</w:t>
      </w:r>
      <w:r w:rsidR="00505A70">
        <w:rPr>
          <w:rFonts w:ascii="TH SarabunPSK" w:hAnsi="TH SarabunPSK" w:cs="TH SarabunPSK"/>
          <w:sz w:val="32"/>
          <w:szCs w:val="32"/>
        </w:rPr>
        <w:t>Accepted</w:t>
      </w:r>
      <w:r w:rsidR="00505A70">
        <w:rPr>
          <w:rFonts w:ascii="TH SarabunPSK" w:hAnsi="TH SarabunPSK" w:cs="TH SarabunPSK" w:hint="cs"/>
          <w:sz w:val="32"/>
          <w:szCs w:val="32"/>
          <w:cs/>
        </w:rPr>
        <w:t>)</w:t>
      </w:r>
      <w:r w:rsidR="009D6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B23E8A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14:paraId="0719DD9B" w14:textId="1D41D2D0" w:rsidR="00F45B47" w:rsidRPr="00B23E8A" w:rsidRDefault="00F45B47" w:rsidP="00F45B47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3) </w:t>
      </w:r>
      <w:r w:rsidR="009D6784" w:rsidRPr="00B23E8A">
        <w:rPr>
          <w:rFonts w:ascii="TH SarabunPSK" w:hAnsi="TH SarabunPSK" w:cs="TH SarabunPSK" w:hint="cs"/>
          <w:sz w:val="32"/>
          <w:szCs w:val="32"/>
          <w:cs/>
        </w:rPr>
        <w:t xml:space="preserve">สำเนาบัตรประชาชน </w:t>
      </w:r>
      <w:r w:rsidR="009D6784"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14:paraId="19C75450" w14:textId="539ABC4E" w:rsidR="00AD3C51" w:rsidRPr="002E4B61" w:rsidRDefault="00F45B47" w:rsidP="00576B3D">
      <w:pPr>
        <w:ind w:firstLine="1418"/>
        <w:rPr>
          <w:rFonts w:ascii="TH SarabunPSK" w:hAnsi="TH SarabunPSK" w:cs="TH SarabunPSK"/>
          <w:sz w:val="32"/>
          <w:szCs w:val="32"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4) </w:t>
      </w:r>
      <w:r w:rsidR="009D6784">
        <w:rPr>
          <w:rFonts w:ascii="TH SarabunPSK" w:hAnsi="TH SarabunPSK" w:cs="TH SarabunPSK" w:hint="cs"/>
          <w:sz w:val="32"/>
          <w:szCs w:val="32"/>
          <w:cs/>
        </w:rPr>
        <w:t>สำเนาหน้าสมุดบัญชี</w:t>
      </w:r>
      <w:r w:rsidR="00DD6F5D">
        <w:rPr>
          <w:rFonts w:ascii="TH SarabunPSK" w:hAnsi="TH SarabunPSK" w:cs="TH SarabunPSK" w:hint="cs"/>
          <w:sz w:val="32"/>
          <w:szCs w:val="32"/>
          <w:cs/>
        </w:rPr>
        <w:t>ธนาคาร</w:t>
      </w:r>
      <w:r w:rsidR="009D6784">
        <w:rPr>
          <w:rFonts w:ascii="TH SarabunPSK" w:hAnsi="TH SarabunPSK" w:cs="TH SarabunPSK" w:hint="cs"/>
          <w:sz w:val="32"/>
          <w:szCs w:val="32"/>
          <w:cs/>
        </w:rPr>
        <w:t xml:space="preserve"> จำนวน 1 ชุด </w:t>
      </w:r>
    </w:p>
    <w:p w14:paraId="0DAD2B45" w14:textId="54993561" w:rsidR="00F4480D" w:rsidRPr="002E4B61" w:rsidRDefault="003D492B" w:rsidP="00547972">
      <w:pPr>
        <w:tabs>
          <w:tab w:val="left" w:pos="426"/>
          <w:tab w:val="left" w:pos="567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hAnsi="TH SarabunPSK" w:cs="TH SarabunPSK"/>
          <w:sz w:val="32"/>
          <w:szCs w:val="32"/>
          <w:cs/>
        </w:rPr>
        <w:tab/>
      </w:r>
      <w:r w:rsidRPr="002E4B6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9D6784">
        <w:rPr>
          <w:rFonts w:ascii="TH SarabunPSK" w:hAnsi="TH SarabunPSK" w:cs="TH SarabunPSK"/>
          <w:sz w:val="32"/>
          <w:szCs w:val="32"/>
          <w:cs/>
        </w:rPr>
        <w:tab/>
      </w:r>
      <w:r w:rsidR="00F4480D" w:rsidRPr="002E4B6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FC41CC" w:rsidRPr="002E4B61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F45B47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F4480D" w:rsidRPr="002E4B61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4761B827" w14:textId="77777777" w:rsidR="00F4480D" w:rsidRPr="002E4B61" w:rsidRDefault="00F4480D" w:rsidP="00F4480D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AE291F4" w14:textId="77777777" w:rsidR="00F4480D" w:rsidRPr="002E4B61" w:rsidRDefault="00F4480D" w:rsidP="00F4480D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105F2B1" w14:textId="77777777" w:rsidR="00F4480D" w:rsidRPr="002E4B61" w:rsidRDefault="00F4480D" w:rsidP="00F4480D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C3C3ADB" w14:textId="6B732B35" w:rsidR="00F4480D" w:rsidRPr="002E4B61" w:rsidRDefault="00F4480D" w:rsidP="00F4480D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2E4B61">
        <w:rPr>
          <w:rFonts w:ascii="TH SarabunPSK" w:hAnsi="TH SarabunPSK" w:cs="TH SarabunPSK"/>
          <w:sz w:val="32"/>
          <w:szCs w:val="32"/>
        </w:rPr>
        <w:tab/>
      </w:r>
      <w:r w:rsidRPr="002E4B61">
        <w:rPr>
          <w:rFonts w:ascii="TH SarabunPSK" w:hAnsi="TH SarabunPSK" w:cs="TH SarabunPSK"/>
          <w:sz w:val="32"/>
          <w:szCs w:val="32"/>
        </w:rPr>
        <w:tab/>
      </w:r>
      <w:r w:rsidRPr="002E4B61">
        <w:rPr>
          <w:rFonts w:ascii="TH SarabunPSK" w:hAnsi="TH SarabunPSK" w:cs="TH SarabunPSK"/>
          <w:sz w:val="32"/>
          <w:szCs w:val="32"/>
        </w:rPr>
        <w:tab/>
      </w:r>
      <w:r w:rsidRPr="002E4B61">
        <w:rPr>
          <w:rFonts w:ascii="TH SarabunPSK" w:eastAsia="TH SarabunPSK" w:hAnsi="TH SarabunPSK" w:cs="TH SarabunPSK"/>
          <w:color w:val="000000"/>
          <w:sz w:val="32"/>
          <w:szCs w:val="32"/>
        </w:rPr>
        <w:t>(</w:t>
      </w:r>
      <w:r w:rsidR="00F45B4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2E4B61"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</w:p>
    <w:p w14:paraId="5AE6DEDF" w14:textId="64A1C16B" w:rsidR="00FC41CC" w:rsidRPr="002E4B61" w:rsidRDefault="00FC41CC" w:rsidP="00F4480D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 w:rsidRPr="002E4B61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                            </w:t>
      </w:r>
      <w:r w:rsidR="00EF4E26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ผู้</w:t>
      </w:r>
      <w:r w:rsidR="006638A1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ขอรับการสนับสนุน</w:t>
      </w:r>
    </w:p>
    <w:p w14:paraId="378E6B6C" w14:textId="40B7207F" w:rsidR="00F831C4" w:rsidRPr="00576B3D" w:rsidRDefault="00F4480D" w:rsidP="00576B3D">
      <w:pPr>
        <w:jc w:val="center"/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                </w:t>
      </w:r>
    </w:p>
    <w:sectPr w:rsidR="00F831C4" w:rsidRPr="00576B3D" w:rsidSect="007D6681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0D"/>
    <w:rsid w:val="00011C54"/>
    <w:rsid w:val="00060A66"/>
    <w:rsid w:val="00077496"/>
    <w:rsid w:val="00142D10"/>
    <w:rsid w:val="002E4B61"/>
    <w:rsid w:val="003D492B"/>
    <w:rsid w:val="003D5151"/>
    <w:rsid w:val="00406842"/>
    <w:rsid w:val="004554E0"/>
    <w:rsid w:val="00505A70"/>
    <w:rsid w:val="005078E0"/>
    <w:rsid w:val="00547972"/>
    <w:rsid w:val="00576B3D"/>
    <w:rsid w:val="006638A1"/>
    <w:rsid w:val="006D0487"/>
    <w:rsid w:val="0071076B"/>
    <w:rsid w:val="0078158A"/>
    <w:rsid w:val="007D6681"/>
    <w:rsid w:val="009D6784"/>
    <w:rsid w:val="00AC3BDA"/>
    <w:rsid w:val="00AD3C51"/>
    <w:rsid w:val="00B3728F"/>
    <w:rsid w:val="00BD79C6"/>
    <w:rsid w:val="00C87F0C"/>
    <w:rsid w:val="00DD20EE"/>
    <w:rsid w:val="00DD6F5D"/>
    <w:rsid w:val="00E70E28"/>
    <w:rsid w:val="00ED72C8"/>
    <w:rsid w:val="00EF4E26"/>
    <w:rsid w:val="00F4480D"/>
    <w:rsid w:val="00F45B47"/>
    <w:rsid w:val="00F57647"/>
    <w:rsid w:val="00F831C4"/>
    <w:rsid w:val="00FC41CC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6172"/>
  <w15:chartTrackingRefBased/>
  <w15:docId w15:val="{10561AA2-E7A9-4E9B-A0CF-F90481CE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0D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KUSRC</dc:creator>
  <cp:keywords/>
  <dc:description/>
  <cp:lastModifiedBy>Sawanya WINGWORN</cp:lastModifiedBy>
  <cp:revision>7</cp:revision>
  <cp:lastPrinted>2020-09-09T03:44:00Z</cp:lastPrinted>
  <dcterms:created xsi:type="dcterms:W3CDTF">2023-06-15T07:09:00Z</dcterms:created>
  <dcterms:modified xsi:type="dcterms:W3CDTF">2025-12-04T02:58:00Z</dcterms:modified>
</cp:coreProperties>
</file>